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bidiVisual/>
        <w:tblW w:w="153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10"/>
        <w:gridCol w:w="1772"/>
        <w:gridCol w:w="808"/>
        <w:gridCol w:w="875"/>
        <w:gridCol w:w="2404"/>
        <w:gridCol w:w="3788"/>
        <w:gridCol w:w="804"/>
        <w:gridCol w:w="799"/>
        <w:gridCol w:w="600"/>
        <w:gridCol w:w="584"/>
        <w:gridCol w:w="573"/>
        <w:gridCol w:w="584"/>
        <w:gridCol w:w="581"/>
        <w:gridCol w:w="608"/>
      </w:tblGrid>
      <w:tr w:rsidR="002107A6" w14:paraId="0D1256D4" w14:textId="77777777" w:rsidTr="00961DC4">
        <w:trPr>
          <w:trHeight w:val="330"/>
          <w:tblHeader/>
          <w:jc w:val="center"/>
        </w:trPr>
        <w:tc>
          <w:tcPr>
            <w:tcW w:w="15390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8200"/>
          </w:tcPr>
          <w:p w14:paraId="74C03731" w14:textId="77777777" w:rsidR="002107A6" w:rsidRPr="002107A6" w:rsidRDefault="002107A6" w:rsidP="00BF385A">
            <w:pPr>
              <w:jc w:val="center"/>
              <w:rPr>
                <w:rFonts w:ascii="IranNastaliq" w:hAnsi="IranNastaliq" w:cs="IranNastaliq"/>
                <w:b/>
                <w:bCs/>
                <w:color w:val="FFFFFF" w:themeColor="background1"/>
                <w:sz w:val="52"/>
                <w:szCs w:val="52"/>
                <w:rtl/>
              </w:rPr>
            </w:pPr>
            <w:r w:rsidRPr="00D1664B">
              <w:rPr>
                <w:rFonts w:ascii="IranNastaliq" w:hAnsi="IranNastaliq" w:cs="IranNastaliq"/>
                <w:b/>
                <w:bCs/>
                <w:color w:val="FFFFFF" w:themeColor="background1"/>
                <w:sz w:val="44"/>
                <w:szCs w:val="44"/>
                <w:rtl/>
              </w:rPr>
              <w:t xml:space="preserve">شاخص های واحد </w:t>
            </w:r>
            <w:r w:rsidR="00BF385A">
              <w:rPr>
                <w:rFonts w:ascii="IranNastaliq" w:hAnsi="IranNastaliq" w:cs="IranNastaliq" w:hint="cs"/>
                <w:b/>
                <w:bCs/>
                <w:color w:val="FFFFFF" w:themeColor="background1"/>
                <w:sz w:val="44"/>
                <w:szCs w:val="44"/>
                <w:rtl/>
                <w:lang w:bidi="fa-IR"/>
              </w:rPr>
              <w:t xml:space="preserve">آموزش </w:t>
            </w:r>
            <w:r w:rsidR="00BF385A">
              <w:rPr>
                <w:rFonts w:ascii="IranNastaliq" w:hAnsi="IranNastaliq" w:cs="IranNastaliq" w:hint="cs"/>
                <w:b/>
                <w:bCs/>
                <w:color w:val="FFFFFF" w:themeColor="background1"/>
                <w:sz w:val="44"/>
                <w:szCs w:val="44"/>
                <w:rtl/>
              </w:rPr>
              <w:t xml:space="preserve">سلامت </w:t>
            </w:r>
            <w:r w:rsidR="00927D51">
              <w:rPr>
                <w:rFonts w:ascii="IranNastaliq" w:hAnsi="IranNastaliq" w:cs="IranNastaliq" w:hint="cs"/>
                <w:b/>
                <w:bCs/>
                <w:color w:val="FFFFFF" w:themeColor="background1"/>
                <w:sz w:val="44"/>
                <w:szCs w:val="44"/>
                <w:rtl/>
              </w:rPr>
              <w:t xml:space="preserve"> </w:t>
            </w:r>
          </w:p>
        </w:tc>
      </w:tr>
      <w:tr w:rsidR="00060C79" w14:paraId="62F570BE" w14:textId="77777777" w:rsidTr="00D63871">
        <w:trPr>
          <w:trHeight w:val="423"/>
          <w:tblHeader/>
          <w:jc w:val="center"/>
        </w:trPr>
        <w:tc>
          <w:tcPr>
            <w:tcW w:w="15390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AEFFA"/>
            <w:vAlign w:val="center"/>
          </w:tcPr>
          <w:p w14:paraId="1399B898" w14:textId="77777777" w:rsidR="00060C79" w:rsidRPr="008A2808" w:rsidRDefault="00060C79" w:rsidP="00D63871">
            <w:pPr>
              <w:spacing w:line="168" w:lineRule="auto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8A2808">
              <w:rPr>
                <w:rFonts w:cs="B Nazanin" w:hint="cs"/>
                <w:b/>
                <w:bCs/>
                <w:sz w:val="26"/>
                <w:szCs w:val="26"/>
                <w:rtl/>
              </w:rPr>
              <w:t>هدف کلی : استفاده</w:t>
            </w:r>
            <w:r w:rsidRPr="008A2808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A2808">
              <w:rPr>
                <w:rFonts w:cs="B Nazanin" w:hint="cs"/>
                <w:b/>
                <w:bCs/>
                <w:sz w:val="26"/>
                <w:szCs w:val="26"/>
                <w:rtl/>
              </w:rPr>
              <w:t>حداکثری</w:t>
            </w:r>
            <w:r w:rsidRPr="008A2808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A2808">
              <w:rPr>
                <w:rFonts w:cs="B Nazanin" w:hint="cs"/>
                <w:b/>
                <w:bCs/>
                <w:sz w:val="26"/>
                <w:szCs w:val="26"/>
                <w:rtl/>
              </w:rPr>
              <w:t>از</w:t>
            </w:r>
            <w:r w:rsidRPr="008A2808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A2808">
              <w:rPr>
                <w:rFonts w:cs="B Nazanin" w:hint="cs"/>
                <w:b/>
                <w:bCs/>
                <w:sz w:val="26"/>
                <w:szCs w:val="26"/>
                <w:rtl/>
              </w:rPr>
              <w:t>ظرفیت</w:t>
            </w:r>
            <w:r w:rsidRPr="008A2808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A2808">
              <w:rPr>
                <w:rFonts w:cs="B Nazanin" w:hint="cs"/>
                <w:b/>
                <w:bCs/>
                <w:sz w:val="26"/>
                <w:szCs w:val="26"/>
                <w:rtl/>
              </w:rPr>
              <w:t>نخبگانی</w:t>
            </w:r>
            <w:r w:rsidRPr="008A2808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A2808">
              <w:rPr>
                <w:rFonts w:cs="B Nazanin" w:hint="cs"/>
                <w:b/>
                <w:bCs/>
                <w:sz w:val="26"/>
                <w:szCs w:val="26"/>
                <w:rtl/>
              </w:rPr>
              <w:t>و</w:t>
            </w:r>
            <w:r w:rsidRPr="008A2808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A2808">
              <w:rPr>
                <w:rFonts w:cs="B Nazanin" w:hint="cs"/>
                <w:b/>
                <w:bCs/>
                <w:sz w:val="26"/>
                <w:szCs w:val="26"/>
                <w:rtl/>
              </w:rPr>
              <w:t>مشارکت</w:t>
            </w:r>
            <w:r w:rsidRPr="008A2808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A2808">
              <w:rPr>
                <w:rFonts w:cs="B Nazanin" w:hint="cs"/>
                <w:b/>
                <w:bCs/>
                <w:sz w:val="26"/>
                <w:szCs w:val="26"/>
                <w:rtl/>
              </w:rPr>
              <w:t>های</w:t>
            </w:r>
            <w:r w:rsidRPr="008A2808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A2808">
              <w:rPr>
                <w:rFonts w:cs="B Nazanin" w:hint="cs"/>
                <w:b/>
                <w:bCs/>
                <w:sz w:val="26"/>
                <w:szCs w:val="26"/>
                <w:rtl/>
              </w:rPr>
              <w:t>اجتماعی</w:t>
            </w:r>
            <w:r w:rsidRPr="008A2808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A2808">
              <w:rPr>
                <w:rFonts w:cs="B Nazanin" w:hint="cs"/>
                <w:b/>
                <w:bCs/>
                <w:sz w:val="26"/>
                <w:szCs w:val="26"/>
                <w:rtl/>
              </w:rPr>
              <w:t>در</w:t>
            </w:r>
            <w:r w:rsidRPr="008A2808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A2808">
              <w:rPr>
                <w:rFonts w:cs="B Nazanin" w:hint="cs"/>
                <w:b/>
                <w:bCs/>
                <w:sz w:val="26"/>
                <w:szCs w:val="26"/>
                <w:rtl/>
              </w:rPr>
              <w:t>بخش</w:t>
            </w:r>
            <w:r w:rsidRPr="008A2808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A2808">
              <w:rPr>
                <w:rFonts w:cs="B Nazanin" w:hint="cs"/>
                <w:b/>
                <w:bCs/>
                <w:sz w:val="26"/>
                <w:szCs w:val="26"/>
                <w:rtl/>
              </w:rPr>
              <w:t>سلامت</w:t>
            </w:r>
          </w:p>
          <w:p w14:paraId="0B4B4DD4" w14:textId="77777777" w:rsidR="00060C79" w:rsidRPr="00060C79" w:rsidRDefault="00060C79" w:rsidP="00060C79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41442" w14:paraId="4DBCBD98" w14:textId="77777777" w:rsidTr="001E3B2F">
        <w:trPr>
          <w:trHeight w:val="252"/>
          <w:tblHeader/>
          <w:jc w:val="center"/>
        </w:trPr>
        <w:tc>
          <w:tcPr>
            <w:tcW w:w="60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textDirection w:val="btLr"/>
            <w:vAlign w:val="center"/>
          </w:tcPr>
          <w:p w14:paraId="7CF301BC" w14:textId="77777777" w:rsidR="00BD17B1" w:rsidRPr="00841442" w:rsidRDefault="00BD17B1" w:rsidP="00D1664B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77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11968BE6" w14:textId="77777777" w:rsidR="00BD17B1" w:rsidRPr="00841442" w:rsidRDefault="00BD17B1" w:rsidP="002107A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شاخص</w:t>
            </w:r>
          </w:p>
        </w:tc>
        <w:tc>
          <w:tcPr>
            <w:tcW w:w="80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5781C11B" w14:textId="77777777" w:rsidR="00BD17B1" w:rsidRPr="00841442" w:rsidRDefault="00D1664B" w:rsidP="0031103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41442">
              <w:rPr>
                <w:rFonts w:cs="B Nazanin" w:hint="cs"/>
                <w:b/>
                <w:bCs/>
                <w:rtl/>
              </w:rPr>
              <w:t>عملکرد</w:t>
            </w:r>
            <w:r w:rsidR="00E95F64">
              <w:rPr>
                <w:rFonts w:cs="B Nazanin" w:hint="cs"/>
                <w:b/>
                <w:bCs/>
                <w:rtl/>
              </w:rPr>
              <w:t xml:space="preserve"> کل شبکه</w:t>
            </w:r>
            <w:r w:rsidR="002107A6" w:rsidRPr="00841442">
              <w:rPr>
                <w:rFonts w:cs="B Nazanin" w:hint="cs"/>
                <w:b/>
                <w:bCs/>
                <w:rtl/>
              </w:rPr>
              <w:t xml:space="preserve"> </w:t>
            </w:r>
            <w:r w:rsidR="00BD17B1" w:rsidRPr="00841442">
              <w:rPr>
                <w:rFonts w:cs="B Nazanin" w:hint="cs"/>
                <w:b/>
                <w:bCs/>
                <w:rtl/>
              </w:rPr>
              <w:t xml:space="preserve">درسال </w:t>
            </w:r>
            <w:r w:rsidR="00FC67B1">
              <w:rPr>
                <w:rFonts w:cs="B Nazanin" w:hint="cs"/>
                <w:b/>
                <w:bCs/>
                <w:rtl/>
                <w:lang w:bidi="fa-IR"/>
              </w:rPr>
              <w:t>140</w:t>
            </w:r>
            <w:r w:rsidR="00311031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8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CDFFCD"/>
            <w:vAlign w:val="center"/>
          </w:tcPr>
          <w:p w14:paraId="27DA1EBF" w14:textId="77777777" w:rsidR="00BD17B1" w:rsidRPr="00841442" w:rsidRDefault="00BD17B1" w:rsidP="00311031">
            <w:pPr>
              <w:jc w:val="center"/>
              <w:rPr>
                <w:rFonts w:cs="B Nazanin"/>
                <w:b/>
                <w:bCs/>
                <w:rtl/>
              </w:rPr>
            </w:pPr>
            <w:r w:rsidRPr="00841442">
              <w:rPr>
                <w:rFonts w:cs="B Nazanin" w:hint="cs"/>
                <w:b/>
                <w:bCs/>
                <w:rtl/>
              </w:rPr>
              <w:t xml:space="preserve">حد انتظار سال </w:t>
            </w:r>
            <w:r w:rsidR="00FC67B1">
              <w:rPr>
                <w:rFonts w:cs="B Nazanin" w:hint="cs"/>
                <w:b/>
                <w:bCs/>
                <w:rtl/>
              </w:rPr>
              <w:t>140</w:t>
            </w:r>
            <w:r w:rsidR="00311031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408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75DA5B7A" w14:textId="77777777" w:rsidR="00BD17B1" w:rsidRPr="00841442" w:rsidRDefault="00BD17B1" w:rsidP="002107A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تعریف شاخص</w:t>
            </w:r>
          </w:p>
        </w:tc>
        <w:tc>
          <w:tcPr>
            <w:tcW w:w="379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54F44C35" w14:textId="77777777" w:rsidR="00BD17B1" w:rsidRPr="00841442" w:rsidRDefault="00BD17B1" w:rsidP="002107A6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روش محاسبه</w:t>
            </w:r>
          </w:p>
        </w:tc>
        <w:tc>
          <w:tcPr>
            <w:tcW w:w="5126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3B1C74E1" w14:textId="77777777"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شاخص های محاسبه شده</w:t>
            </w:r>
            <w:r w:rsidR="00D1664B">
              <w:rPr>
                <w:rFonts w:cs="B Nazanin" w:hint="cs"/>
                <w:b/>
                <w:bCs/>
                <w:rtl/>
              </w:rPr>
              <w:t xml:space="preserve"> و تاریخ استخراج </w:t>
            </w:r>
          </w:p>
        </w:tc>
      </w:tr>
      <w:tr w:rsidR="001E3B2F" w14:paraId="688204E4" w14:textId="77777777" w:rsidTr="001E3B2F">
        <w:trPr>
          <w:trHeight w:val="596"/>
          <w:tblHeader/>
          <w:jc w:val="center"/>
        </w:trPr>
        <w:tc>
          <w:tcPr>
            <w:tcW w:w="603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5CC25299" w14:textId="77777777" w:rsidR="001E3B2F" w:rsidRPr="002107A6" w:rsidRDefault="001E3B2F" w:rsidP="001E3B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4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25E7A461" w14:textId="77777777" w:rsidR="001E3B2F" w:rsidRPr="002107A6" w:rsidRDefault="001E3B2F" w:rsidP="001E3B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4299ED30" w14:textId="77777777" w:rsidR="001E3B2F" w:rsidRPr="002107A6" w:rsidRDefault="001E3B2F" w:rsidP="001E3B2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CDFFCD"/>
            <w:vAlign w:val="center"/>
          </w:tcPr>
          <w:p w14:paraId="262D1D03" w14:textId="77777777" w:rsidR="001E3B2F" w:rsidRPr="002107A6" w:rsidRDefault="001E3B2F" w:rsidP="001E3B2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vMerge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2BBEB603" w14:textId="77777777" w:rsidR="001E3B2F" w:rsidRPr="002107A6" w:rsidRDefault="001E3B2F" w:rsidP="001E3B2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795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4E59543A" w14:textId="77777777" w:rsidR="001E3B2F" w:rsidRPr="002107A6" w:rsidRDefault="001E3B2F" w:rsidP="001E3B2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vAlign w:val="center"/>
          </w:tcPr>
          <w:p w14:paraId="54010551" w14:textId="77777777" w:rsidR="001E3B2F" w:rsidRDefault="001E3B2F" w:rsidP="001E3B2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</w:p>
          <w:p w14:paraId="4635E2DF" w14:textId="77777777" w:rsidR="001E3B2F" w:rsidRDefault="001E3B2F" w:rsidP="0031103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اول140</w:t>
            </w:r>
            <w:r w:rsidR="00311031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7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1C4D54D0" w14:textId="77777777" w:rsidR="001E3B2F" w:rsidRDefault="001E3B2F" w:rsidP="001E3B2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</w:p>
          <w:p w14:paraId="5DBB7432" w14:textId="77777777" w:rsidR="001E3B2F" w:rsidRDefault="00311031" w:rsidP="001E3B2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اول1405</w:t>
            </w:r>
            <w:r w:rsidR="001E3B2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FFDFB"/>
            <w:vAlign w:val="center"/>
          </w:tcPr>
          <w:p w14:paraId="7B658AB0" w14:textId="77777777" w:rsidR="001E3B2F" w:rsidRDefault="001E3B2F" w:rsidP="001E3B2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شش ماهه</w:t>
            </w:r>
          </w:p>
          <w:p w14:paraId="01866AB1" w14:textId="77777777" w:rsidR="001E3B2F" w:rsidRDefault="001E3B2F" w:rsidP="0031103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311031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FFDFB"/>
            <w:vAlign w:val="center"/>
          </w:tcPr>
          <w:p w14:paraId="1CB7B962" w14:textId="77777777" w:rsidR="001E3B2F" w:rsidRDefault="001E3B2F" w:rsidP="001E3B2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شش ماهه</w:t>
            </w:r>
          </w:p>
          <w:p w14:paraId="4F4F971B" w14:textId="77777777" w:rsidR="001E3B2F" w:rsidRDefault="001E3B2F" w:rsidP="0031103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311031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vAlign w:val="center"/>
          </w:tcPr>
          <w:p w14:paraId="3B64B61F" w14:textId="77777777" w:rsidR="001E3B2F" w:rsidRDefault="001E3B2F" w:rsidP="001E3B2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نه ماهه</w:t>
            </w:r>
          </w:p>
          <w:p w14:paraId="21AB9430" w14:textId="77777777" w:rsidR="001E3B2F" w:rsidRDefault="001E3B2F" w:rsidP="0031103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311031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14:paraId="4E60AF82" w14:textId="77777777" w:rsidR="001E3B2F" w:rsidRDefault="001E3B2F" w:rsidP="001E3B2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نه ماهه</w:t>
            </w:r>
          </w:p>
          <w:p w14:paraId="6E39DF4C" w14:textId="77777777" w:rsidR="001E3B2F" w:rsidRDefault="001E3B2F" w:rsidP="0031103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311031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FFDFB"/>
            <w:vAlign w:val="center"/>
          </w:tcPr>
          <w:p w14:paraId="3D3854FB" w14:textId="77777777" w:rsidR="001E3B2F" w:rsidRDefault="001E3B2F" w:rsidP="001E3B2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</w:t>
            </w:r>
          </w:p>
          <w:p w14:paraId="3520EA17" w14:textId="77777777" w:rsidR="001E3B2F" w:rsidRDefault="001E3B2F" w:rsidP="0031103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311031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CFFDFB"/>
            <w:vAlign w:val="center"/>
          </w:tcPr>
          <w:p w14:paraId="4AC14414" w14:textId="77777777" w:rsidR="001E3B2F" w:rsidRDefault="001E3B2F" w:rsidP="001E3B2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</w:t>
            </w:r>
          </w:p>
          <w:p w14:paraId="735D974B" w14:textId="77777777" w:rsidR="001E3B2F" w:rsidRDefault="001E3B2F" w:rsidP="0031103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311031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</w:tr>
      <w:tr w:rsidR="00841442" w:rsidRPr="00927D51" w14:paraId="04E57F5A" w14:textId="77777777" w:rsidTr="001E3B2F">
        <w:trPr>
          <w:trHeight w:val="252"/>
          <w:jc w:val="center"/>
        </w:trPr>
        <w:tc>
          <w:tcPr>
            <w:tcW w:w="60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F02875A" w14:textId="77777777" w:rsidR="00841442" w:rsidRPr="00841442" w:rsidRDefault="00841442" w:rsidP="0084144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77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0F7071" w14:textId="77777777" w:rsidR="00841442" w:rsidRPr="000A7423" w:rsidRDefault="00841442" w:rsidP="00841442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A7423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درصد پوشش خودمراقبتی فردی</w:t>
            </w: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E599CB5" w14:textId="77777777" w:rsidR="00841442" w:rsidRPr="000A7423" w:rsidRDefault="00FC67B1" w:rsidP="00841442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A7423">
              <w:rPr>
                <w:rFonts w:cs="B Nazanin" w:hint="cs"/>
                <w:b/>
                <w:bCs/>
                <w:sz w:val="24"/>
                <w:szCs w:val="24"/>
                <w:rtl/>
              </w:rPr>
              <w:t>30.8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D96C2" w14:textId="77777777" w:rsidR="00841442" w:rsidRPr="000A7423" w:rsidRDefault="00311031" w:rsidP="00841442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ED6380" w14:textId="77777777" w:rsidR="00841442" w:rsidRPr="000A7423" w:rsidRDefault="00841442" w:rsidP="00841442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A7423">
              <w:rPr>
                <w:rFonts w:cs="B Nazanin" w:hint="cs"/>
                <w:sz w:val="24"/>
                <w:szCs w:val="24"/>
                <w:rtl/>
              </w:rPr>
              <w:t>خانواده ای است که دارای سفیر سلامت آموزش دیده باشد 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EE2DD" w14:textId="77777777" w:rsidR="00841442" w:rsidRPr="00841442" w:rsidRDefault="00841442" w:rsidP="00841442">
            <w:pPr>
              <w:spacing w:line="168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1442">
              <w:rPr>
                <w:rFonts w:cs="B Nazanin" w:hint="cs"/>
                <w:sz w:val="24"/>
                <w:szCs w:val="24"/>
                <w:rtl/>
              </w:rPr>
              <w:t>در صورت کسر تعداد خانواده های دارای سفیر آموزش دیده-در مخرج کسر کل خانوار</w:t>
            </w:r>
            <w:r w:rsidRPr="00841442">
              <w:rPr>
                <w:rFonts w:cs="B Nazanin"/>
                <w:sz w:val="24"/>
                <w:szCs w:val="24"/>
              </w:rPr>
              <w:t>*</w:t>
            </w:r>
            <w:r w:rsidRPr="00841442">
              <w:rPr>
                <w:rFonts w:cs="B Nazanin" w:hint="cs"/>
                <w:sz w:val="24"/>
                <w:szCs w:val="24"/>
                <w:rtl/>
                <w:lang w:bidi="fa-IR"/>
              </w:rPr>
              <w:t>دربازه زمانی سه ماهه قابل استخراج می باشد .براساس فرم مستندات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</w:tcBorders>
          </w:tcPr>
          <w:p w14:paraId="29222F6C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top w:val="single" w:sz="18" w:space="0" w:color="auto"/>
              <w:right w:val="single" w:sz="18" w:space="0" w:color="auto"/>
            </w:tcBorders>
          </w:tcPr>
          <w:p w14:paraId="1F8214E2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0" w:type="dxa"/>
            <w:tcBorders>
              <w:top w:val="single" w:sz="18" w:space="0" w:color="auto"/>
              <w:left w:val="single" w:sz="18" w:space="0" w:color="auto"/>
            </w:tcBorders>
          </w:tcPr>
          <w:p w14:paraId="5C67E2FD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4" w:type="dxa"/>
            <w:tcBorders>
              <w:top w:val="single" w:sz="18" w:space="0" w:color="auto"/>
              <w:right w:val="single" w:sz="18" w:space="0" w:color="auto"/>
            </w:tcBorders>
          </w:tcPr>
          <w:p w14:paraId="187BE94A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3" w:type="dxa"/>
            <w:tcBorders>
              <w:top w:val="single" w:sz="18" w:space="0" w:color="auto"/>
              <w:left w:val="single" w:sz="18" w:space="0" w:color="auto"/>
            </w:tcBorders>
          </w:tcPr>
          <w:p w14:paraId="64B18C81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4" w:type="dxa"/>
            <w:tcBorders>
              <w:top w:val="single" w:sz="18" w:space="0" w:color="auto"/>
              <w:right w:val="single" w:sz="18" w:space="0" w:color="auto"/>
            </w:tcBorders>
          </w:tcPr>
          <w:p w14:paraId="0A681BCA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</w:tcBorders>
          </w:tcPr>
          <w:p w14:paraId="56FECF93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8" w:type="dxa"/>
            <w:tcBorders>
              <w:top w:val="single" w:sz="18" w:space="0" w:color="auto"/>
              <w:right w:val="single" w:sz="18" w:space="0" w:color="auto"/>
            </w:tcBorders>
          </w:tcPr>
          <w:p w14:paraId="086E2747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</w:tr>
      <w:tr w:rsidR="00841442" w:rsidRPr="00927D51" w14:paraId="29ABD127" w14:textId="77777777" w:rsidTr="001E3B2F">
        <w:trPr>
          <w:trHeight w:val="1835"/>
          <w:jc w:val="center"/>
        </w:trPr>
        <w:tc>
          <w:tcPr>
            <w:tcW w:w="60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35347C7" w14:textId="77777777" w:rsidR="00841442" w:rsidRPr="00841442" w:rsidRDefault="00841442" w:rsidP="0084144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77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F5A450" w14:textId="77777777" w:rsidR="00841442" w:rsidRPr="000A7423" w:rsidRDefault="00841442" w:rsidP="00841442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A7423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درصدپوشش خودمراقبتی سازمانی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14:paraId="56AD7730" w14:textId="77777777" w:rsidR="00841442" w:rsidRPr="000A7423" w:rsidRDefault="00311031" w:rsidP="00841442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61.2</w:t>
            </w:r>
          </w:p>
        </w:tc>
        <w:tc>
          <w:tcPr>
            <w:tcW w:w="87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25C61" w14:textId="77777777" w:rsidR="00841442" w:rsidRPr="000A7423" w:rsidRDefault="00311031" w:rsidP="00841442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240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5EDD50" w14:textId="77777777" w:rsidR="00841442" w:rsidRPr="000A7423" w:rsidRDefault="00841442" w:rsidP="00841442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A7423">
              <w:rPr>
                <w:rFonts w:cs="B Nazanin" w:hint="cs"/>
                <w:sz w:val="24"/>
                <w:szCs w:val="24"/>
                <w:rtl/>
              </w:rPr>
              <w:t>سازمان هایی هستند که دارای شورای ارتقای سلامت بوده وبرنامه های ارتقای سلامت کارکنان خود را تدوین و اجرا کرده باشند .</w:t>
            </w:r>
          </w:p>
        </w:tc>
        <w:tc>
          <w:tcPr>
            <w:tcW w:w="379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D2B5E" w14:textId="77777777" w:rsidR="00841442" w:rsidRPr="00841442" w:rsidRDefault="00841442" w:rsidP="00841442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sz w:val="24"/>
                <w:szCs w:val="24"/>
                <w:rtl/>
              </w:rPr>
              <w:t>در صورت کسر تعداد سازمان های حامی سلامت-در مخرج کسر تعدادکل سازمان های تحت پوشش* دربازه</w:t>
            </w:r>
            <w:r w:rsidRPr="0084144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1442">
              <w:rPr>
                <w:rFonts w:cs="B Nazanin" w:hint="cs"/>
                <w:sz w:val="24"/>
                <w:szCs w:val="24"/>
                <w:rtl/>
              </w:rPr>
              <w:t>زمانی</w:t>
            </w:r>
            <w:r w:rsidRPr="0084144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1442">
              <w:rPr>
                <w:rFonts w:cs="B Nazanin" w:hint="cs"/>
                <w:sz w:val="24"/>
                <w:szCs w:val="24"/>
                <w:rtl/>
              </w:rPr>
              <w:t>سه</w:t>
            </w:r>
            <w:r w:rsidRPr="0084144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1442">
              <w:rPr>
                <w:rFonts w:cs="B Nazanin" w:hint="cs"/>
                <w:sz w:val="24"/>
                <w:szCs w:val="24"/>
                <w:rtl/>
              </w:rPr>
              <w:t>ماهه</w:t>
            </w:r>
            <w:r w:rsidRPr="0084144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1442">
              <w:rPr>
                <w:rFonts w:cs="B Nazanin" w:hint="cs"/>
                <w:sz w:val="24"/>
                <w:szCs w:val="24"/>
                <w:rtl/>
              </w:rPr>
              <w:t>قابل</w:t>
            </w:r>
            <w:r w:rsidRPr="0084144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1442">
              <w:rPr>
                <w:rFonts w:cs="B Nazanin" w:hint="cs"/>
                <w:sz w:val="24"/>
                <w:szCs w:val="24"/>
                <w:rtl/>
              </w:rPr>
              <w:t>استخراج</w:t>
            </w:r>
            <w:r w:rsidRPr="0084144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1442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84144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1442">
              <w:rPr>
                <w:rFonts w:cs="B Nazanin" w:hint="cs"/>
                <w:sz w:val="24"/>
                <w:szCs w:val="24"/>
                <w:rtl/>
              </w:rPr>
              <w:t>باشد</w:t>
            </w:r>
            <w:r w:rsidRPr="00841442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4144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براساس فرم مستندات</w:t>
            </w:r>
            <w:r w:rsidRPr="00841442">
              <w:rPr>
                <w:rFonts w:cs="B Nazanin"/>
                <w:sz w:val="24"/>
                <w:szCs w:val="24"/>
                <w:rtl/>
              </w:rPr>
              <w:t>.</w:t>
            </w:r>
          </w:p>
        </w:tc>
        <w:tc>
          <w:tcPr>
            <w:tcW w:w="804" w:type="dxa"/>
            <w:tcBorders>
              <w:left w:val="single" w:sz="18" w:space="0" w:color="auto"/>
            </w:tcBorders>
          </w:tcPr>
          <w:p w14:paraId="61557ECD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right w:val="single" w:sz="18" w:space="0" w:color="auto"/>
            </w:tcBorders>
          </w:tcPr>
          <w:p w14:paraId="27EE6D85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0" w:type="dxa"/>
            <w:tcBorders>
              <w:left w:val="single" w:sz="18" w:space="0" w:color="auto"/>
            </w:tcBorders>
          </w:tcPr>
          <w:p w14:paraId="00EC4224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4" w:type="dxa"/>
            <w:tcBorders>
              <w:right w:val="single" w:sz="18" w:space="0" w:color="auto"/>
            </w:tcBorders>
          </w:tcPr>
          <w:p w14:paraId="02B202C0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3" w:type="dxa"/>
            <w:tcBorders>
              <w:left w:val="single" w:sz="18" w:space="0" w:color="auto"/>
            </w:tcBorders>
          </w:tcPr>
          <w:p w14:paraId="02201E8D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4" w:type="dxa"/>
            <w:tcBorders>
              <w:right w:val="single" w:sz="18" w:space="0" w:color="auto"/>
            </w:tcBorders>
          </w:tcPr>
          <w:p w14:paraId="2540B8F0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</w:tcPr>
          <w:p w14:paraId="3F0392BF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</w:tcPr>
          <w:p w14:paraId="072175AB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</w:tr>
      <w:tr w:rsidR="00841442" w:rsidRPr="00927D51" w14:paraId="6B622D51" w14:textId="77777777" w:rsidTr="001E3B2F">
        <w:trPr>
          <w:trHeight w:val="2141"/>
          <w:jc w:val="center"/>
        </w:trPr>
        <w:tc>
          <w:tcPr>
            <w:tcW w:w="60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F838934" w14:textId="77777777" w:rsidR="00841442" w:rsidRPr="00841442" w:rsidRDefault="00841442" w:rsidP="0084144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77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336709" w14:textId="77777777" w:rsidR="00841442" w:rsidRPr="000A7423" w:rsidRDefault="00841442" w:rsidP="00841442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A7423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پوشش خودمراقبتی اجتماعی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048143" w14:textId="77777777" w:rsidR="00841442" w:rsidRPr="000A7423" w:rsidRDefault="00FC67B1" w:rsidP="00311031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A7423">
              <w:rPr>
                <w:rFonts w:cs="B Nazanin" w:hint="cs"/>
                <w:b/>
                <w:bCs/>
                <w:sz w:val="24"/>
                <w:szCs w:val="24"/>
                <w:rtl/>
              </w:rPr>
              <w:t>67.</w:t>
            </w:r>
            <w:r w:rsidR="00311031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7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BBA2" w14:textId="77777777" w:rsidR="00841442" w:rsidRPr="000A7423" w:rsidRDefault="00311031" w:rsidP="00841442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240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2E1CF3" w14:textId="77777777" w:rsidR="00841442" w:rsidRPr="000A7423" w:rsidRDefault="00841442" w:rsidP="00841442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A7423">
              <w:rPr>
                <w:rFonts w:cs="B Nazanin" w:hint="cs"/>
                <w:sz w:val="24"/>
                <w:szCs w:val="24"/>
                <w:rtl/>
              </w:rPr>
              <w:t>شوراهای شهری،روستایی که اعضای آن دوره ی برنامه ریزی عملیاتی مشارکتی را گذرانده باشند وبرنامه های ارتقای سلامت جامعه را تدوین واجرا کرده باشند .</w:t>
            </w:r>
          </w:p>
        </w:tc>
        <w:tc>
          <w:tcPr>
            <w:tcW w:w="379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99416" w14:textId="77777777" w:rsidR="00841442" w:rsidRPr="00841442" w:rsidRDefault="00841442" w:rsidP="00841442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sz w:val="24"/>
                <w:szCs w:val="24"/>
                <w:rtl/>
              </w:rPr>
              <w:t xml:space="preserve">درصورت کسرشوراهایی که برنامه عملیاتی ارایه داده اند-در مخرج کسر تعدادکل شوراهای شهری،روستایی* </w:t>
            </w:r>
            <w:r w:rsidRPr="00841442">
              <w:rPr>
                <w:rFonts w:cs="B Nazanin" w:hint="cs"/>
                <w:sz w:val="24"/>
                <w:szCs w:val="24"/>
                <w:rtl/>
                <w:lang w:bidi="fa-IR"/>
              </w:rPr>
              <w:t>دربازه زمانی سه ماهه قابل استخراج می باشد . براساس فرم مستندات</w:t>
            </w:r>
          </w:p>
        </w:tc>
        <w:tc>
          <w:tcPr>
            <w:tcW w:w="804" w:type="dxa"/>
            <w:tcBorders>
              <w:left w:val="single" w:sz="18" w:space="0" w:color="auto"/>
            </w:tcBorders>
          </w:tcPr>
          <w:p w14:paraId="1C52C292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right w:val="single" w:sz="18" w:space="0" w:color="auto"/>
            </w:tcBorders>
          </w:tcPr>
          <w:p w14:paraId="2DFF25D2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0" w:type="dxa"/>
            <w:tcBorders>
              <w:left w:val="single" w:sz="18" w:space="0" w:color="auto"/>
            </w:tcBorders>
          </w:tcPr>
          <w:p w14:paraId="305AA768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4" w:type="dxa"/>
            <w:tcBorders>
              <w:right w:val="single" w:sz="18" w:space="0" w:color="auto"/>
            </w:tcBorders>
          </w:tcPr>
          <w:p w14:paraId="20D50A83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3" w:type="dxa"/>
            <w:tcBorders>
              <w:left w:val="single" w:sz="18" w:space="0" w:color="auto"/>
            </w:tcBorders>
          </w:tcPr>
          <w:p w14:paraId="2801133E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4" w:type="dxa"/>
            <w:tcBorders>
              <w:right w:val="single" w:sz="18" w:space="0" w:color="auto"/>
            </w:tcBorders>
          </w:tcPr>
          <w:p w14:paraId="4C4BE838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</w:tcPr>
          <w:p w14:paraId="17189D1D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</w:tcPr>
          <w:p w14:paraId="2650232D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</w:tr>
      <w:tr w:rsidR="00841442" w:rsidRPr="00927D51" w14:paraId="63DE72AE" w14:textId="77777777" w:rsidTr="001E3B2F">
        <w:trPr>
          <w:trHeight w:val="1790"/>
          <w:jc w:val="center"/>
        </w:trPr>
        <w:tc>
          <w:tcPr>
            <w:tcW w:w="60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0717091" w14:textId="77777777" w:rsidR="00841442" w:rsidRPr="00841442" w:rsidRDefault="00841442" w:rsidP="0084144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77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F83323" w14:textId="77777777" w:rsidR="00841442" w:rsidRPr="000A7423" w:rsidRDefault="00841442" w:rsidP="00841442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A7423">
              <w:rPr>
                <w:rFonts w:cs="B Nazanin" w:hint="cs"/>
                <w:b/>
                <w:bCs/>
                <w:sz w:val="24"/>
                <w:szCs w:val="24"/>
                <w:rtl/>
              </w:rPr>
              <w:t>درصد خانوارهای تحت پوشش رابطان سلامت</w:t>
            </w: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CE6BA0" w14:textId="77777777" w:rsidR="00841442" w:rsidRPr="000A7423" w:rsidRDefault="00FC67B1" w:rsidP="00311031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A7423">
              <w:rPr>
                <w:rFonts w:cs="B Nazanin" w:hint="cs"/>
                <w:b/>
                <w:bCs/>
                <w:sz w:val="24"/>
                <w:szCs w:val="24"/>
                <w:rtl/>
              </w:rPr>
              <w:t>18.</w:t>
            </w:r>
            <w:r w:rsidR="00311031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7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3D5E3" w14:textId="77777777" w:rsidR="00841442" w:rsidRPr="000A7423" w:rsidRDefault="00FC67B1" w:rsidP="00841442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A7423">
              <w:rPr>
                <w:rFonts w:cs="B Nazanin"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240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310336" w14:textId="77777777" w:rsidR="00841442" w:rsidRPr="000A7423" w:rsidRDefault="00841442" w:rsidP="00841442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A7423">
              <w:rPr>
                <w:rFonts w:cs="B Nazanin" w:hint="cs"/>
                <w:sz w:val="24"/>
                <w:szCs w:val="24"/>
                <w:rtl/>
              </w:rPr>
              <w:t>خانوارهای تحت پوشش رابطان سلامت</w:t>
            </w:r>
          </w:p>
        </w:tc>
        <w:tc>
          <w:tcPr>
            <w:tcW w:w="379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0CBB" w14:textId="77777777" w:rsidR="00841442" w:rsidRPr="00841442" w:rsidRDefault="00841442" w:rsidP="00FC67B1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sz w:val="24"/>
                <w:szCs w:val="24"/>
                <w:rtl/>
              </w:rPr>
              <w:t xml:space="preserve">درصورت کسرتعدادخانوارهایی که حداقل به مدت 6ماه دارای داوطلبان سلامت بوده اند </w:t>
            </w:r>
            <w:r w:rsidRPr="00841442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841442">
              <w:rPr>
                <w:rFonts w:cs="B Nazanin" w:hint="cs"/>
                <w:sz w:val="24"/>
                <w:szCs w:val="24"/>
                <w:rtl/>
              </w:rPr>
              <w:t>درمخرج کسرخانوارهای تحت پوشش.</w:t>
            </w:r>
            <w:r w:rsidRPr="0084144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*دربازه زمانی </w:t>
            </w:r>
            <w:r w:rsidR="00FC67B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سه </w:t>
            </w:r>
            <w:r w:rsidRPr="00841442">
              <w:rPr>
                <w:rFonts w:cs="B Nazanin" w:hint="cs"/>
                <w:sz w:val="24"/>
                <w:szCs w:val="24"/>
                <w:rtl/>
                <w:lang w:bidi="fa-IR"/>
              </w:rPr>
              <w:t>ماهه قابل استخراج می باشد . براساس فرم مستندات</w:t>
            </w:r>
          </w:p>
        </w:tc>
        <w:tc>
          <w:tcPr>
            <w:tcW w:w="804" w:type="dxa"/>
            <w:tcBorders>
              <w:left w:val="single" w:sz="18" w:space="0" w:color="auto"/>
            </w:tcBorders>
          </w:tcPr>
          <w:p w14:paraId="3ED628A1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right w:val="single" w:sz="18" w:space="0" w:color="auto"/>
            </w:tcBorders>
          </w:tcPr>
          <w:p w14:paraId="38E17DA5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0" w:type="dxa"/>
            <w:tcBorders>
              <w:left w:val="single" w:sz="18" w:space="0" w:color="auto"/>
            </w:tcBorders>
          </w:tcPr>
          <w:p w14:paraId="3D9DFA4F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4" w:type="dxa"/>
            <w:tcBorders>
              <w:right w:val="single" w:sz="18" w:space="0" w:color="auto"/>
            </w:tcBorders>
          </w:tcPr>
          <w:p w14:paraId="70987A98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3" w:type="dxa"/>
            <w:tcBorders>
              <w:left w:val="single" w:sz="18" w:space="0" w:color="auto"/>
            </w:tcBorders>
          </w:tcPr>
          <w:p w14:paraId="24A40784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4" w:type="dxa"/>
            <w:tcBorders>
              <w:right w:val="single" w:sz="18" w:space="0" w:color="auto"/>
            </w:tcBorders>
          </w:tcPr>
          <w:p w14:paraId="43C114D1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</w:tcPr>
          <w:p w14:paraId="614862CD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</w:tcPr>
          <w:p w14:paraId="31033A40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</w:tr>
      <w:tr w:rsidR="00841442" w:rsidRPr="00927D51" w14:paraId="16E695C0" w14:textId="77777777" w:rsidTr="001E3B2F">
        <w:trPr>
          <w:trHeight w:val="1619"/>
          <w:jc w:val="center"/>
        </w:trPr>
        <w:tc>
          <w:tcPr>
            <w:tcW w:w="60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7E25759" w14:textId="77777777" w:rsidR="00841442" w:rsidRPr="00841442" w:rsidRDefault="00841442" w:rsidP="0084144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sz w:val="24"/>
                <w:szCs w:val="24"/>
                <w:rtl/>
              </w:rPr>
              <w:lastRenderedPageBreak/>
              <w:t>5</w:t>
            </w:r>
          </w:p>
        </w:tc>
        <w:tc>
          <w:tcPr>
            <w:tcW w:w="177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3DDEE0" w14:textId="77777777" w:rsidR="00841442" w:rsidRPr="00841442" w:rsidRDefault="00841442" w:rsidP="00841442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پوشش</w:t>
            </w:r>
            <w:r w:rsidRPr="0084144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گروه</w:t>
            </w:r>
            <w:r w:rsidRPr="0084144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84144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خودیار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C26A4" w14:textId="77777777" w:rsidR="00841442" w:rsidRPr="00841442" w:rsidRDefault="00841442" w:rsidP="00841442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841442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100</w:t>
            </w:r>
          </w:p>
        </w:tc>
        <w:tc>
          <w:tcPr>
            <w:tcW w:w="87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57BE" w14:textId="77777777" w:rsidR="00841442" w:rsidRPr="00841442" w:rsidRDefault="00FC67B1" w:rsidP="00841442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100</w:t>
            </w:r>
          </w:p>
        </w:tc>
        <w:tc>
          <w:tcPr>
            <w:tcW w:w="240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C9D8BC" w14:textId="77777777" w:rsidR="00841442" w:rsidRPr="00841442" w:rsidRDefault="00841442" w:rsidP="00841442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گروه های خود یار</w:t>
            </w:r>
          </w:p>
        </w:tc>
        <w:tc>
          <w:tcPr>
            <w:tcW w:w="379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C6D6D" w14:textId="77777777" w:rsidR="00841442" w:rsidRPr="00841442" w:rsidRDefault="00841442" w:rsidP="00841442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sz w:val="24"/>
                <w:szCs w:val="24"/>
                <w:rtl/>
              </w:rPr>
              <w:t>در صورت کسر تعدادگروه خودیار-در مخرج کسر کل مراقبان سلامت*</w:t>
            </w:r>
            <w:r w:rsidRPr="0084144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دربازه زمانی سه ماهه قابل استخراج می باشد . براساس فرم مستندات</w:t>
            </w:r>
          </w:p>
        </w:tc>
        <w:tc>
          <w:tcPr>
            <w:tcW w:w="804" w:type="dxa"/>
            <w:tcBorders>
              <w:left w:val="single" w:sz="18" w:space="0" w:color="auto"/>
            </w:tcBorders>
          </w:tcPr>
          <w:p w14:paraId="2B4ED33A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right w:val="single" w:sz="18" w:space="0" w:color="auto"/>
            </w:tcBorders>
          </w:tcPr>
          <w:p w14:paraId="0A0A2FBD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0" w:type="dxa"/>
            <w:tcBorders>
              <w:left w:val="single" w:sz="18" w:space="0" w:color="auto"/>
            </w:tcBorders>
          </w:tcPr>
          <w:p w14:paraId="43D62D11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4" w:type="dxa"/>
            <w:tcBorders>
              <w:right w:val="single" w:sz="18" w:space="0" w:color="auto"/>
            </w:tcBorders>
          </w:tcPr>
          <w:p w14:paraId="0A8BC2FD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3" w:type="dxa"/>
            <w:tcBorders>
              <w:left w:val="single" w:sz="18" w:space="0" w:color="auto"/>
            </w:tcBorders>
          </w:tcPr>
          <w:p w14:paraId="2EC42746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4" w:type="dxa"/>
            <w:tcBorders>
              <w:right w:val="single" w:sz="18" w:space="0" w:color="auto"/>
            </w:tcBorders>
          </w:tcPr>
          <w:p w14:paraId="36236738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</w:tcPr>
          <w:p w14:paraId="073BB16E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</w:tcPr>
          <w:p w14:paraId="18127386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</w:tr>
      <w:tr w:rsidR="00841442" w:rsidRPr="00927D51" w14:paraId="5A532CF0" w14:textId="77777777" w:rsidTr="001E3B2F">
        <w:trPr>
          <w:trHeight w:val="1979"/>
          <w:jc w:val="center"/>
        </w:trPr>
        <w:tc>
          <w:tcPr>
            <w:tcW w:w="60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70BB7D3" w14:textId="77777777" w:rsidR="00841442" w:rsidRPr="00841442" w:rsidRDefault="00841442" w:rsidP="0084144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177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97E1AA" w14:textId="77777777" w:rsidR="00841442" w:rsidRPr="00841442" w:rsidRDefault="00841442" w:rsidP="00841442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پوشش</w:t>
            </w:r>
            <w:r w:rsidRPr="0084144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سفیر</w:t>
            </w:r>
            <w:r w:rsidRPr="0084144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Pr="0084144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دانش</w:t>
            </w:r>
            <w:r w:rsidRPr="0084144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آموز</w:t>
            </w: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D939" w14:textId="77777777" w:rsidR="00841442" w:rsidRPr="00841442" w:rsidRDefault="00311031" w:rsidP="00841442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30.7</w:t>
            </w:r>
          </w:p>
        </w:tc>
        <w:tc>
          <w:tcPr>
            <w:tcW w:w="87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24ED4" w14:textId="77777777" w:rsidR="00841442" w:rsidRPr="00841442" w:rsidRDefault="00841442" w:rsidP="00841442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240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46DCCE" w14:textId="77777777" w:rsidR="00841442" w:rsidRPr="00841442" w:rsidRDefault="00841442" w:rsidP="00841442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دانش آموزانی که سفیر سلامت هستند .</w:t>
            </w:r>
          </w:p>
        </w:tc>
        <w:tc>
          <w:tcPr>
            <w:tcW w:w="379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90BE" w14:textId="77777777" w:rsidR="00841442" w:rsidRPr="00841442" w:rsidRDefault="00841442" w:rsidP="00841442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sz w:val="24"/>
                <w:szCs w:val="24"/>
                <w:rtl/>
              </w:rPr>
              <w:t>در صورت کسر تعداد سفیران دانش آموز-در مخرج کسر تعداد کل دانش آموزان همان سال تحصیلی منطقه تحت پوشش*</w:t>
            </w:r>
            <w:r w:rsidRPr="0084144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دربازه زمانی سه ماهه قابل استخراج می باشد . براساس فرم مستندات</w:t>
            </w:r>
          </w:p>
        </w:tc>
        <w:tc>
          <w:tcPr>
            <w:tcW w:w="804" w:type="dxa"/>
            <w:tcBorders>
              <w:left w:val="single" w:sz="18" w:space="0" w:color="auto"/>
            </w:tcBorders>
          </w:tcPr>
          <w:p w14:paraId="2A6AB4EC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right w:val="single" w:sz="18" w:space="0" w:color="auto"/>
            </w:tcBorders>
          </w:tcPr>
          <w:p w14:paraId="5AAB8ACA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0" w:type="dxa"/>
            <w:tcBorders>
              <w:left w:val="single" w:sz="18" w:space="0" w:color="auto"/>
            </w:tcBorders>
          </w:tcPr>
          <w:p w14:paraId="01F8450C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4" w:type="dxa"/>
            <w:tcBorders>
              <w:right w:val="single" w:sz="18" w:space="0" w:color="auto"/>
            </w:tcBorders>
          </w:tcPr>
          <w:p w14:paraId="2C7D92C9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3" w:type="dxa"/>
            <w:tcBorders>
              <w:left w:val="single" w:sz="18" w:space="0" w:color="auto"/>
            </w:tcBorders>
          </w:tcPr>
          <w:p w14:paraId="6874F00D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4" w:type="dxa"/>
            <w:tcBorders>
              <w:right w:val="single" w:sz="18" w:space="0" w:color="auto"/>
            </w:tcBorders>
          </w:tcPr>
          <w:p w14:paraId="692A1B0E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</w:tcPr>
          <w:p w14:paraId="0F5CDD5A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</w:tcPr>
          <w:p w14:paraId="78A4836F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</w:tr>
      <w:tr w:rsidR="00841442" w:rsidRPr="00927D51" w14:paraId="7505E9FC" w14:textId="77777777" w:rsidTr="001E3B2F">
        <w:trPr>
          <w:trHeight w:val="1880"/>
          <w:jc w:val="center"/>
        </w:trPr>
        <w:tc>
          <w:tcPr>
            <w:tcW w:w="60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3EFD784" w14:textId="77777777" w:rsidR="00841442" w:rsidRPr="00841442" w:rsidRDefault="00841442" w:rsidP="0084144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177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2BC51B" w14:textId="77777777" w:rsidR="00841442" w:rsidRPr="00841442" w:rsidRDefault="00841442" w:rsidP="00841442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پوشش</w:t>
            </w:r>
            <w:r w:rsidRPr="0084144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سفیر</w:t>
            </w:r>
            <w:r w:rsidRPr="0084144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Pr="0084144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دانشجو</w:t>
            </w: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9B11" w14:textId="77777777" w:rsidR="00841442" w:rsidRPr="00841442" w:rsidRDefault="00311031" w:rsidP="00841442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19.8</w:t>
            </w:r>
          </w:p>
        </w:tc>
        <w:tc>
          <w:tcPr>
            <w:tcW w:w="87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9120" w14:textId="77777777" w:rsidR="00841442" w:rsidRPr="00841442" w:rsidRDefault="00841442" w:rsidP="00841442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40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EE4A12" w14:textId="77777777" w:rsidR="00841442" w:rsidRPr="00841442" w:rsidRDefault="00841442" w:rsidP="00841442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دانشجویانی که سفیر سلامت هستند .</w:t>
            </w:r>
          </w:p>
        </w:tc>
        <w:tc>
          <w:tcPr>
            <w:tcW w:w="379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7F64" w14:textId="77777777" w:rsidR="00841442" w:rsidRPr="00841442" w:rsidRDefault="00841442" w:rsidP="00841442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sz w:val="24"/>
                <w:szCs w:val="24"/>
                <w:rtl/>
              </w:rPr>
              <w:t>در صورت کسر تعداد سفیران دانشجو-در مخرج کسر تعداد کل دانشجویان همان سال تحصیلی در منطقه تحت پوشش*</w:t>
            </w:r>
            <w:r w:rsidRPr="0084144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دربازه زمانی سه ماهه قابل استخراج می باشد . براساس فرم مستندات</w:t>
            </w:r>
          </w:p>
        </w:tc>
        <w:tc>
          <w:tcPr>
            <w:tcW w:w="804" w:type="dxa"/>
            <w:tcBorders>
              <w:left w:val="single" w:sz="18" w:space="0" w:color="auto"/>
            </w:tcBorders>
          </w:tcPr>
          <w:p w14:paraId="0CCFD3B5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right w:val="single" w:sz="18" w:space="0" w:color="auto"/>
            </w:tcBorders>
          </w:tcPr>
          <w:p w14:paraId="1BF978F5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0" w:type="dxa"/>
            <w:tcBorders>
              <w:left w:val="single" w:sz="18" w:space="0" w:color="auto"/>
            </w:tcBorders>
          </w:tcPr>
          <w:p w14:paraId="4CA21D4E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4" w:type="dxa"/>
            <w:tcBorders>
              <w:right w:val="single" w:sz="18" w:space="0" w:color="auto"/>
            </w:tcBorders>
          </w:tcPr>
          <w:p w14:paraId="024B0C10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3" w:type="dxa"/>
            <w:tcBorders>
              <w:left w:val="single" w:sz="18" w:space="0" w:color="auto"/>
            </w:tcBorders>
          </w:tcPr>
          <w:p w14:paraId="141A634F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4" w:type="dxa"/>
            <w:tcBorders>
              <w:right w:val="single" w:sz="18" w:space="0" w:color="auto"/>
            </w:tcBorders>
          </w:tcPr>
          <w:p w14:paraId="53608898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</w:tcPr>
          <w:p w14:paraId="39651738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</w:tcPr>
          <w:p w14:paraId="76389DAD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</w:tr>
      <w:tr w:rsidR="00841442" w:rsidRPr="00927D51" w14:paraId="5AACB74F" w14:textId="77777777" w:rsidTr="001E3B2F">
        <w:trPr>
          <w:trHeight w:val="611"/>
          <w:jc w:val="center"/>
        </w:trPr>
        <w:tc>
          <w:tcPr>
            <w:tcW w:w="60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EEE575D" w14:textId="77777777" w:rsidR="00841442" w:rsidRPr="00841442" w:rsidRDefault="00841442" w:rsidP="0084144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177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9A7D81" w14:textId="77777777" w:rsidR="00841442" w:rsidRPr="00841442" w:rsidRDefault="00841442" w:rsidP="00841442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پوشش</w:t>
            </w:r>
            <w:r w:rsidRPr="0084144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سفیر</w:t>
            </w:r>
            <w:r w:rsidRPr="0084144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Pr="0084144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طلبه</w:t>
            </w: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74EF" w14:textId="77777777" w:rsidR="00841442" w:rsidRPr="00841442" w:rsidRDefault="00841442" w:rsidP="00841442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841442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100</w:t>
            </w:r>
          </w:p>
        </w:tc>
        <w:tc>
          <w:tcPr>
            <w:tcW w:w="87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E212" w14:textId="77777777" w:rsidR="00841442" w:rsidRPr="00841442" w:rsidRDefault="00841442" w:rsidP="00841442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40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ECA016" w14:textId="77777777" w:rsidR="00841442" w:rsidRPr="00841442" w:rsidRDefault="00841442" w:rsidP="00841442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b/>
                <w:bCs/>
                <w:sz w:val="24"/>
                <w:szCs w:val="24"/>
                <w:rtl/>
              </w:rPr>
              <w:t>طلابی که سفیر سلامت هستند .</w:t>
            </w:r>
          </w:p>
        </w:tc>
        <w:tc>
          <w:tcPr>
            <w:tcW w:w="3795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633C6" w14:textId="77777777" w:rsidR="00841442" w:rsidRPr="00841442" w:rsidRDefault="00841442" w:rsidP="00841442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  <w:r w:rsidRPr="00841442">
              <w:rPr>
                <w:rFonts w:cs="B Nazanin" w:hint="cs"/>
                <w:sz w:val="24"/>
                <w:szCs w:val="24"/>
                <w:rtl/>
              </w:rPr>
              <w:t>در صورت کسرتعداد سفیران سلامت طلبه-در مخرج کسرکل طلاب همان سال تحصیلی در منطقه تحت پوشش*</w:t>
            </w:r>
            <w:r w:rsidRPr="0084144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دربازه زمانی سه ماهه قابل استخراج می باشد . براساس فرم مستندات</w:t>
            </w:r>
          </w:p>
        </w:tc>
        <w:tc>
          <w:tcPr>
            <w:tcW w:w="804" w:type="dxa"/>
            <w:tcBorders>
              <w:left w:val="single" w:sz="18" w:space="0" w:color="auto"/>
            </w:tcBorders>
          </w:tcPr>
          <w:p w14:paraId="52BD0D38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right w:val="single" w:sz="18" w:space="0" w:color="auto"/>
            </w:tcBorders>
          </w:tcPr>
          <w:p w14:paraId="39B0F277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0" w:type="dxa"/>
            <w:tcBorders>
              <w:left w:val="single" w:sz="18" w:space="0" w:color="auto"/>
            </w:tcBorders>
          </w:tcPr>
          <w:p w14:paraId="54527FE5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4" w:type="dxa"/>
            <w:tcBorders>
              <w:right w:val="single" w:sz="18" w:space="0" w:color="auto"/>
            </w:tcBorders>
          </w:tcPr>
          <w:p w14:paraId="7C0144A9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3" w:type="dxa"/>
            <w:tcBorders>
              <w:left w:val="single" w:sz="18" w:space="0" w:color="auto"/>
            </w:tcBorders>
          </w:tcPr>
          <w:p w14:paraId="57B40ABE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4" w:type="dxa"/>
            <w:tcBorders>
              <w:right w:val="single" w:sz="18" w:space="0" w:color="auto"/>
            </w:tcBorders>
          </w:tcPr>
          <w:p w14:paraId="310D04E6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1" w:type="dxa"/>
            <w:tcBorders>
              <w:left w:val="single" w:sz="18" w:space="0" w:color="auto"/>
            </w:tcBorders>
          </w:tcPr>
          <w:p w14:paraId="5B81B848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</w:tcPr>
          <w:p w14:paraId="1A877BFF" w14:textId="77777777" w:rsidR="00841442" w:rsidRPr="00927D51" w:rsidRDefault="00841442" w:rsidP="00841442">
            <w:pPr>
              <w:jc w:val="center"/>
              <w:rPr>
                <w:rFonts w:cs="B Nazanin"/>
                <w:rtl/>
              </w:rPr>
            </w:pPr>
          </w:p>
        </w:tc>
      </w:tr>
    </w:tbl>
    <w:p w14:paraId="2F012B17" w14:textId="77777777" w:rsidR="0047559B" w:rsidRDefault="0047559B" w:rsidP="00841442">
      <w:pPr>
        <w:tabs>
          <w:tab w:val="left" w:pos="10635"/>
        </w:tabs>
        <w:jc w:val="center"/>
        <w:rPr>
          <w:rFonts w:cs="B Titr"/>
          <w:sz w:val="20"/>
          <w:szCs w:val="20"/>
          <w:shd w:val="clear" w:color="auto" w:fill="FFFF00"/>
          <w:rtl/>
        </w:rPr>
      </w:pPr>
    </w:p>
    <w:sectPr w:rsidR="0047559B" w:rsidSect="00D1664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291"/>
    <w:rsid w:val="000333BF"/>
    <w:rsid w:val="00060C79"/>
    <w:rsid w:val="000A7423"/>
    <w:rsid w:val="00112483"/>
    <w:rsid w:val="0012309C"/>
    <w:rsid w:val="001E3B2F"/>
    <w:rsid w:val="002107A6"/>
    <w:rsid w:val="0025753E"/>
    <w:rsid w:val="00307517"/>
    <w:rsid w:val="00311031"/>
    <w:rsid w:val="0037743E"/>
    <w:rsid w:val="0047559B"/>
    <w:rsid w:val="005A6C36"/>
    <w:rsid w:val="005D5B53"/>
    <w:rsid w:val="00607CEB"/>
    <w:rsid w:val="006131EB"/>
    <w:rsid w:val="006A16C6"/>
    <w:rsid w:val="007F3E1B"/>
    <w:rsid w:val="00841442"/>
    <w:rsid w:val="008A2808"/>
    <w:rsid w:val="00927D51"/>
    <w:rsid w:val="00957EB0"/>
    <w:rsid w:val="00961DC4"/>
    <w:rsid w:val="009A6FFB"/>
    <w:rsid w:val="009C6D77"/>
    <w:rsid w:val="009E2B6D"/>
    <w:rsid w:val="00B95CA0"/>
    <w:rsid w:val="00BD17B1"/>
    <w:rsid w:val="00BF385A"/>
    <w:rsid w:val="00C17A85"/>
    <w:rsid w:val="00C4499B"/>
    <w:rsid w:val="00CA04C1"/>
    <w:rsid w:val="00CF131E"/>
    <w:rsid w:val="00D1664B"/>
    <w:rsid w:val="00D63871"/>
    <w:rsid w:val="00E81291"/>
    <w:rsid w:val="00E95F64"/>
    <w:rsid w:val="00FC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B0413"/>
  <w15:chartTrackingRefBased/>
  <w15:docId w15:val="{32383DBB-2A47-41E5-A8D4-1B1E36379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5B5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D5B5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5D5B53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5D5B53"/>
    <w:pPr>
      <w:ind w:left="720"/>
      <w:contextualSpacing/>
    </w:pPr>
  </w:style>
  <w:style w:type="table" w:styleId="TableGrid">
    <w:name w:val="Table Grid"/>
    <w:basedOn w:val="TableNormal"/>
    <w:uiPriority w:val="39"/>
    <w:rsid w:val="00B95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46B76-6286-4003-9C0C-875EE9E34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User-2</cp:lastModifiedBy>
  <cp:revision>3</cp:revision>
  <dcterms:created xsi:type="dcterms:W3CDTF">2026-06-30T17:19:00Z</dcterms:created>
  <dcterms:modified xsi:type="dcterms:W3CDTF">2026-07-13T07:45:00Z</dcterms:modified>
</cp:coreProperties>
</file>